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F3B" w:rsidRDefault="00D67933">
      <w:pPr>
        <w:spacing w:line="360" w:lineRule="exact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2968625</wp:posOffset>
                </wp:positionH>
                <wp:positionV relativeFrom="paragraph">
                  <wp:posOffset>0</wp:posOffset>
                </wp:positionV>
                <wp:extent cx="572770" cy="736600"/>
                <wp:effectExtent l="0" t="0" r="1905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2F3B" w:rsidRDefault="00D67933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573405" cy="273050"/>
                                  <wp:effectExtent l="0" t="0" r="0" b="0"/>
                                  <wp:docPr id="1" name="Рисунок 1" descr="C:\Users\User\AppData\Local\Temp\FineReader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AppData\Local\Temp\FineReader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3405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42F3B" w:rsidRDefault="003C3B76">
                            <w:pPr>
                              <w:pStyle w:val="a4"/>
                              <w:shd w:val="clear" w:color="auto" w:fill="auto"/>
                              <w:spacing w:line="740" w:lineRule="exact"/>
                            </w:pPr>
                            <w:r>
                              <w:rPr>
                                <w:rStyle w:val="Exact0"/>
                              </w:rPr>
                              <w:t>Jj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75pt;margin-top:0;width:45.1pt;height:58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" filled="f" stroked="f">
                <v:textbox style="mso-fit-shape-to-text:t" inset="0,0,0,0">
                  <w:txbxContent>
                    <w:p w:rsidR="00142F3B" w:rsidRDefault="00D67933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573405" cy="273050"/>
                            <wp:effectExtent l="0" t="0" r="0" b="0"/>
                            <wp:docPr id="1" name="Рисунок 1" descr="C:\Users\User\AppData\Local\Temp\FineReader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AppData\Local\Temp\FineReader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3405" cy="273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42F3B" w:rsidRDefault="003C3B76">
                      <w:pPr>
                        <w:pStyle w:val="a4"/>
                        <w:shd w:val="clear" w:color="auto" w:fill="auto"/>
                        <w:spacing w:line="740" w:lineRule="exact"/>
                      </w:pPr>
                      <w:r>
                        <w:rPr>
                          <w:rStyle w:val="Exact0"/>
                        </w:rPr>
                        <w:t>Jj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42F3B" w:rsidRDefault="00142F3B">
      <w:pPr>
        <w:spacing w:line="563" w:lineRule="exact"/>
      </w:pPr>
    </w:p>
    <w:p w:rsidR="00142F3B" w:rsidRDefault="00142F3B">
      <w:pPr>
        <w:rPr>
          <w:sz w:val="2"/>
          <w:szCs w:val="2"/>
        </w:rPr>
        <w:sectPr w:rsidR="00142F3B">
          <w:type w:val="continuous"/>
          <w:pgSz w:w="11900" w:h="16840"/>
          <w:pgMar w:top="1176" w:right="1509" w:bottom="3758" w:left="671" w:header="0" w:footer="3" w:gutter="0"/>
          <w:cols w:space="720"/>
          <w:noEndnote/>
          <w:docGrid w:linePitch="360"/>
        </w:sectPr>
      </w:pPr>
    </w:p>
    <w:p w:rsidR="00142F3B" w:rsidRDefault="00142F3B">
      <w:pPr>
        <w:spacing w:before="63" w:after="63" w:line="240" w:lineRule="exact"/>
        <w:rPr>
          <w:sz w:val="19"/>
          <w:szCs w:val="19"/>
        </w:rPr>
      </w:pPr>
    </w:p>
    <w:p w:rsidR="00142F3B" w:rsidRDefault="00142F3B">
      <w:pPr>
        <w:rPr>
          <w:sz w:val="2"/>
          <w:szCs w:val="2"/>
        </w:rPr>
        <w:sectPr w:rsidR="00142F3B">
          <w:type w:val="continuous"/>
          <w:pgSz w:w="11900" w:h="16840"/>
          <w:pgMar w:top="2462" w:right="0" w:bottom="2462" w:left="0" w:header="0" w:footer="3" w:gutter="0"/>
          <w:cols w:space="720"/>
          <w:noEndnote/>
          <w:docGrid w:linePitch="360"/>
        </w:sectPr>
      </w:pPr>
    </w:p>
    <w:p w:rsidR="00142F3B" w:rsidRDefault="003C3B76">
      <w:pPr>
        <w:pStyle w:val="30"/>
        <w:shd w:val="clear" w:color="auto" w:fill="auto"/>
        <w:spacing w:after="149"/>
        <w:ind w:right="340"/>
      </w:pPr>
      <w:r>
        <w:rPr>
          <w:rStyle w:val="31"/>
          <w:b/>
          <w:bCs/>
        </w:rPr>
        <w:lastRenderedPageBreak/>
        <w:t>МУНИЦИПАЛЬНОЕ АВТОНОМНОЕ</w:t>
      </w:r>
      <w:r>
        <w:rPr>
          <w:rStyle w:val="31"/>
          <w:b/>
          <w:bCs/>
        </w:rPr>
        <w:br/>
        <w:t>ДОШКОЛЬНОЕ ОБРАЗОВАТЕЛЬНОЕ УЧРЕЖДЕНИЕ</w:t>
      </w:r>
      <w:r>
        <w:rPr>
          <w:rStyle w:val="31"/>
          <w:b/>
          <w:bCs/>
        </w:rPr>
        <w:br/>
        <w:t xml:space="preserve">ГОРОДА </w:t>
      </w:r>
      <w:r>
        <w:rPr>
          <w:rStyle w:val="31"/>
          <w:b/>
          <w:bCs/>
        </w:rPr>
        <w:t>НИЖНЕВАРТОВСКА ДЕТСКИЙ САД №29 «ЁЛОЧКА»</w:t>
      </w:r>
      <w:r>
        <w:rPr>
          <w:rStyle w:val="31"/>
          <w:b/>
          <w:bCs/>
        </w:rPr>
        <w:br/>
        <w:t>(МАДОУ г. Нижневартовска ДС №29 «Ёлочка»)</w:t>
      </w:r>
    </w:p>
    <w:p w:rsidR="00142F3B" w:rsidRDefault="003C3B76">
      <w:pPr>
        <w:pStyle w:val="40"/>
        <w:shd w:val="clear" w:color="auto" w:fill="auto"/>
        <w:spacing w:before="0" w:after="1292"/>
        <w:ind w:right="340"/>
      </w:pPr>
      <w:r>
        <w:rPr>
          <w:rStyle w:val="41"/>
        </w:rPr>
        <w:t>Спортивная ул., д. 2, г.Нижневартовск, Ханты-Мансийский автономный округ-Югра, 628611</w:t>
      </w:r>
      <w:r>
        <w:rPr>
          <w:rStyle w:val="41"/>
        </w:rPr>
        <w:br/>
        <w:t xml:space="preserve">Тел.: (3466) 46-56-50, тел./факс: (3466) 46-43-67, </w:t>
      </w:r>
      <w:r>
        <w:rPr>
          <w:rStyle w:val="41"/>
          <w:lang w:val="en-US" w:eastAsia="en-US" w:bidi="en-US"/>
        </w:rPr>
        <w:t>E</w:t>
      </w:r>
      <w:r w:rsidRPr="00D67933">
        <w:rPr>
          <w:rStyle w:val="41"/>
          <w:lang w:eastAsia="en-US" w:bidi="en-US"/>
        </w:rPr>
        <w:t>-</w:t>
      </w:r>
      <w:r>
        <w:rPr>
          <w:rStyle w:val="41"/>
          <w:lang w:val="en-US" w:eastAsia="en-US" w:bidi="en-US"/>
        </w:rPr>
        <w:t>mail</w:t>
      </w:r>
      <w:r w:rsidRPr="00D67933">
        <w:rPr>
          <w:rStyle w:val="41"/>
          <w:lang w:eastAsia="en-US" w:bidi="en-US"/>
        </w:rPr>
        <w:t xml:space="preserve">: </w:t>
      </w:r>
      <w:hyperlink r:id="rId8" w:history="1">
        <w:r>
          <w:rPr>
            <w:rStyle w:val="a3"/>
          </w:rPr>
          <w:t>mbdov 29.l@mail.ru</w:t>
        </w:r>
      </w:hyperlink>
      <w:r w:rsidRPr="00D67933">
        <w:rPr>
          <w:rStyle w:val="41"/>
          <w:lang w:eastAsia="en-US" w:bidi="en-US"/>
        </w:rPr>
        <w:t xml:space="preserve">. </w:t>
      </w:r>
      <w:r>
        <w:rPr>
          <w:rStyle w:val="42"/>
        </w:rPr>
        <w:t>http</w:t>
      </w:r>
      <w:r w:rsidRPr="00D67933">
        <w:rPr>
          <w:rStyle w:val="42"/>
          <w:lang w:val="ru-RU"/>
        </w:rPr>
        <w:t>://</w:t>
      </w:r>
      <w:r>
        <w:rPr>
          <w:rStyle w:val="42"/>
        </w:rPr>
        <w:t>dou</w:t>
      </w:r>
      <w:r w:rsidRPr="00D67933">
        <w:rPr>
          <w:rStyle w:val="42"/>
          <w:lang w:val="ru-RU"/>
        </w:rPr>
        <w:t>29,</w:t>
      </w:r>
      <w:r>
        <w:rPr>
          <w:rStyle w:val="42"/>
        </w:rPr>
        <w:t>edu</w:t>
      </w:r>
      <w:r w:rsidRPr="00D67933">
        <w:rPr>
          <w:rStyle w:val="42"/>
          <w:lang w:val="ru-RU"/>
        </w:rPr>
        <w:t>-</w:t>
      </w:r>
      <w:r>
        <w:rPr>
          <w:rStyle w:val="42"/>
        </w:rPr>
        <w:t>nv</w:t>
      </w:r>
      <w:r w:rsidRPr="00D67933">
        <w:rPr>
          <w:rStyle w:val="42"/>
          <w:lang w:val="ru-RU"/>
        </w:rPr>
        <w:t>.</w:t>
      </w:r>
      <w:r>
        <w:rPr>
          <w:rStyle w:val="42"/>
        </w:rPr>
        <w:t>ru</w:t>
      </w:r>
      <w:r w:rsidRPr="00D67933">
        <w:rPr>
          <w:rStyle w:val="42"/>
          <w:lang w:val="ru-RU"/>
        </w:rPr>
        <w:br/>
      </w:r>
      <w:r>
        <w:rPr>
          <w:rStyle w:val="41"/>
        </w:rPr>
        <w:t xml:space="preserve">ОКПО </w:t>
      </w:r>
      <w:r w:rsidRPr="00D67933">
        <w:rPr>
          <w:rStyle w:val="41"/>
          <w:lang w:eastAsia="en-US" w:bidi="en-US"/>
        </w:rPr>
        <w:t xml:space="preserve">52061465; </w:t>
      </w:r>
      <w:r>
        <w:rPr>
          <w:rStyle w:val="41"/>
        </w:rPr>
        <w:t xml:space="preserve">ОГРН </w:t>
      </w:r>
      <w:r w:rsidRPr="00D67933">
        <w:rPr>
          <w:rStyle w:val="41"/>
          <w:lang w:eastAsia="en-US" w:bidi="en-US"/>
        </w:rPr>
        <w:t xml:space="preserve">1028600952126; </w:t>
      </w:r>
      <w:r>
        <w:rPr>
          <w:rStyle w:val="41"/>
        </w:rPr>
        <w:t>ИНН/КПП 8603092422/860301001</w:t>
      </w:r>
    </w:p>
    <w:p w:rsidR="00142F3B" w:rsidRDefault="003C3B76">
      <w:pPr>
        <w:pStyle w:val="20"/>
        <w:shd w:val="clear" w:color="auto" w:fill="auto"/>
        <w:spacing w:before="0"/>
        <w:ind w:right="20"/>
      </w:pPr>
      <w:r>
        <w:rPr>
          <w:rStyle w:val="21"/>
        </w:rPr>
        <w:t>Заявка на выступление в заседании Форсайт-центра</w:t>
      </w:r>
      <w:r>
        <w:rPr>
          <w:rStyle w:val="21"/>
        </w:rPr>
        <w:br/>
        <w:t>«Эффективные формы и методы по привлечению родительской</w:t>
      </w:r>
      <w:r>
        <w:rPr>
          <w:rStyle w:val="21"/>
        </w:rPr>
        <w:br/>
        <w:t>общественности к работе направлен</w:t>
      </w:r>
      <w:r>
        <w:rPr>
          <w:rStyle w:val="21"/>
        </w:rPr>
        <w:t>ной на профилактику безопасности на</w:t>
      </w:r>
    </w:p>
    <w:p w:rsidR="00142F3B" w:rsidRDefault="003C3B76">
      <w:pPr>
        <w:pStyle w:val="20"/>
        <w:shd w:val="clear" w:color="auto" w:fill="auto"/>
        <w:spacing w:before="0"/>
        <w:ind w:right="20"/>
      </w:pPr>
      <w:r>
        <w:rPr>
          <w:rStyle w:val="21"/>
        </w:rPr>
        <w:t>дорогах»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4397"/>
        <w:gridCol w:w="4766"/>
      </w:tblGrid>
      <w:tr w:rsidR="00142F3B">
        <w:tblPrEx>
          <w:tblCellMar>
            <w:top w:w="0" w:type="dxa"/>
            <w:bottom w:w="0" w:type="dxa"/>
          </w:tblCellMar>
        </w:tblPrEx>
        <w:trPr>
          <w:trHeight w:hRule="exact" w:val="134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F3B" w:rsidRDefault="003C3B76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60" w:line="260" w:lineRule="exact"/>
              <w:jc w:val="left"/>
            </w:pPr>
            <w:r>
              <w:rPr>
                <w:rStyle w:val="22"/>
              </w:rPr>
              <w:t>№</w:t>
            </w:r>
          </w:p>
          <w:p w:rsidR="00142F3B" w:rsidRDefault="003C3B76">
            <w:pPr>
              <w:pStyle w:val="20"/>
              <w:framePr w:w="9715" w:wrap="notBeside" w:vAnchor="text" w:hAnchor="text" w:xAlign="center" w:y="1"/>
              <w:shd w:val="clear" w:color="auto" w:fill="auto"/>
              <w:spacing w:before="60" w:line="260" w:lineRule="exact"/>
              <w:jc w:val="left"/>
            </w:pPr>
            <w:r>
              <w:rPr>
                <w:rStyle w:val="22"/>
              </w:rPr>
              <w:t>п/п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F3B" w:rsidRDefault="003C3B76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line="317" w:lineRule="exact"/>
              <w:jc w:val="both"/>
            </w:pPr>
            <w:r>
              <w:rPr>
                <w:rStyle w:val="22"/>
              </w:rPr>
              <w:t>ФИО (полностью), должность, место работы выступающего (контактные телефоны: рабочий, сотовый)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F3B" w:rsidRDefault="003C3B76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line="317" w:lineRule="exact"/>
              <w:jc w:val="both"/>
            </w:pPr>
            <w:r>
              <w:rPr>
                <w:rStyle w:val="22"/>
              </w:rPr>
              <w:t>Тема (форма представления опыта: выступление, мастер-класс, практикум, консультация, другое)</w:t>
            </w:r>
          </w:p>
        </w:tc>
      </w:tr>
      <w:tr w:rsidR="00142F3B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F3B" w:rsidRDefault="003C3B76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line="260" w:lineRule="exact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F3B" w:rsidRDefault="003C3B76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line="317" w:lineRule="exact"/>
              <w:jc w:val="both"/>
            </w:pPr>
            <w:r>
              <w:rPr>
                <w:rStyle w:val="22"/>
              </w:rPr>
              <w:t xml:space="preserve">Ярощук Ирина </w:t>
            </w:r>
            <w:r>
              <w:rPr>
                <w:rStyle w:val="22"/>
              </w:rPr>
              <w:t>Тимирхановна воспитатель МАДОУ г. Нижневартовска ДС №29 «Ёлочка» телефон: 89222555889, раб.46-56-50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F3B" w:rsidRDefault="003C3B76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/>
              <w:jc w:val="both"/>
            </w:pPr>
            <w:r>
              <w:rPr>
                <w:rStyle w:val="22"/>
              </w:rPr>
              <w:t>Тема выступления: «Акция - как инновационная форма работы с родителями по профилактике детского дорожно-транспортного травматизма»</w:t>
            </w:r>
          </w:p>
        </w:tc>
      </w:tr>
    </w:tbl>
    <w:p w:rsidR="00142F3B" w:rsidRDefault="00142F3B">
      <w:pPr>
        <w:framePr w:w="9715" w:wrap="notBeside" w:vAnchor="text" w:hAnchor="text" w:xAlign="center" w:y="1"/>
        <w:rPr>
          <w:sz w:val="2"/>
          <w:szCs w:val="2"/>
        </w:rPr>
      </w:pPr>
    </w:p>
    <w:p w:rsidR="00142F3B" w:rsidRDefault="00142F3B">
      <w:pPr>
        <w:rPr>
          <w:sz w:val="2"/>
          <w:szCs w:val="2"/>
        </w:rPr>
      </w:pPr>
    </w:p>
    <w:p w:rsidR="00142F3B" w:rsidRDefault="003C3B76">
      <w:pPr>
        <w:pStyle w:val="20"/>
        <w:shd w:val="clear" w:color="auto" w:fill="auto"/>
        <w:spacing w:before="614" w:after="585" w:line="283" w:lineRule="exact"/>
        <w:jc w:val="both"/>
      </w:pPr>
      <w:r>
        <w:rPr>
          <w:rStyle w:val="21"/>
        </w:rPr>
        <w:t xml:space="preserve">Информацию о согласии </w:t>
      </w:r>
      <w:r>
        <w:rPr>
          <w:rStyle w:val="21"/>
        </w:rPr>
        <w:t>на обработку персональных данных, указанных в заявке педагогов подтверждаю.</w:t>
      </w:r>
    </w:p>
    <w:p w:rsidR="00142F3B" w:rsidRDefault="00D67933">
      <w:pPr>
        <w:pStyle w:val="20"/>
        <w:shd w:val="clear" w:color="auto" w:fill="auto"/>
        <w:spacing w:before="0" w:line="302" w:lineRule="exact"/>
        <w:jc w:val="both"/>
      </w:pPr>
      <w:r>
        <w:rPr>
          <w:noProof/>
          <w:lang w:bidi="ar-SA"/>
        </w:rPr>
        <w:drawing>
          <wp:anchor distT="0" distB="254000" distL="530225" distR="63500" simplePos="0" relativeHeight="377487104" behindDoc="1" locked="0" layoutInCell="1" allowOverlap="1">
            <wp:simplePos x="0" y="0"/>
            <wp:positionH relativeFrom="margin">
              <wp:posOffset>3700145</wp:posOffset>
            </wp:positionH>
            <wp:positionV relativeFrom="paragraph">
              <wp:posOffset>-118745</wp:posOffset>
            </wp:positionV>
            <wp:extent cx="2426335" cy="530225"/>
            <wp:effectExtent l="0" t="0" r="0" b="3175"/>
            <wp:wrapSquare wrapText="left"/>
            <wp:docPr id="4" name="Рисунок 4" descr="C:\Users\User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3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B76">
        <w:rPr>
          <w:rStyle w:val="21"/>
        </w:rPr>
        <w:t>Заведующий МАДОУ г. Нижневартовска ДС №29 «Ёлочка»</w:t>
      </w:r>
    </w:p>
    <w:sectPr w:rsidR="00142F3B">
      <w:type w:val="continuous"/>
      <w:pgSz w:w="11900" w:h="16840"/>
      <w:pgMar w:top="2462" w:right="1509" w:bottom="2462" w:left="6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B76" w:rsidRDefault="003C3B76">
      <w:r>
        <w:separator/>
      </w:r>
    </w:p>
  </w:endnote>
  <w:endnote w:type="continuationSeparator" w:id="0">
    <w:p w:rsidR="003C3B76" w:rsidRDefault="003C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B76" w:rsidRDefault="003C3B76"/>
  </w:footnote>
  <w:footnote w:type="continuationSeparator" w:id="0">
    <w:p w:rsidR="003C3B76" w:rsidRDefault="003C3B7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F3B"/>
    <w:rsid w:val="00142F3B"/>
    <w:rsid w:val="003C3B76"/>
    <w:rsid w:val="00D6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74"/>
      <w:szCs w:val="74"/>
      <w:u w:val="none"/>
      <w:lang w:val="en-US" w:eastAsia="en-US" w:bidi="en-US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74"/>
      <w:szCs w:val="74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50"/>
      <w:sz w:val="74"/>
      <w:szCs w:val="74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1380" w:line="211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38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74"/>
      <w:szCs w:val="74"/>
      <w:u w:val="none"/>
      <w:lang w:val="en-US" w:eastAsia="en-US" w:bidi="en-US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74"/>
      <w:szCs w:val="74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50"/>
      <w:sz w:val="74"/>
      <w:szCs w:val="74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1380" w:line="211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38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dov_29.l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2021-04-08T12:40:00Z</dcterms:created>
  <dcterms:modified xsi:type="dcterms:W3CDTF">2021-04-08T12:40:00Z</dcterms:modified>
</cp:coreProperties>
</file>